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4"/>
          <w:szCs w:val="24"/>
        </w:rPr>
      </w:pPr>
      <w:bookmarkStart w:id="0" w:name="_docStart_11"/>
      <w:bookmarkEnd w:id="0"/>
      <w:r>
        <w:rPr>
          <w:sz w:val="24"/>
          <w:szCs w:val="24"/>
        </w:rPr>
        <w:t>Утверждено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Управляющим Благотворительного фонда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«Карельский Регистр неродственных доноров гемопоэтических стволовых клеток»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Иоффе Ю. Г.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«_____» ____________________________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Опубликовано "__"_____ ____ года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Публичная оферта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на заключение договора возмездного оказания услуг психологической помощи 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tbl>
      <w:tblPr>
        <w:tblW w:w="9075" w:type="dxa"/>
        <w:jc w:val="left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859"/>
        <w:gridCol w:w="5215"/>
      </w:tblGrid>
      <w:tr>
        <w:trPr/>
        <w:tc>
          <w:tcPr>
            <w:tcW w:w="3859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Петрозаводск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"___"________ ____ г.</w:t>
            </w:r>
          </w:p>
        </w:tc>
      </w:tr>
    </w:tbl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ind w:firstLine="540"/>
        <w:jc w:val="both"/>
        <w:rPr>
          <w:sz w:val="24"/>
          <w:szCs w:val="24"/>
        </w:rPr>
      </w:pPr>
      <w:bookmarkStart w:id="1" w:name="_title_11"/>
      <w:bookmarkStart w:id="2" w:name="_ref_1-504f929a689a4e1"/>
      <w:r>
        <w:rPr>
          <w:sz w:val="24"/>
          <w:szCs w:val="24"/>
        </w:rPr>
        <w:t>Настоящая публичная оферта является официальным предложением Благотворительного фонда «Карельский Регистр неродственных доноров гемопоэтических стволовых клеток» (ОГРН 1041000039080, ИНН 1001048261) в лице Управляющего Иоффе Юрия Гайевича, действующего на основании Устава именуемый в дальнейшем "Исполнитель", заключить договор возмездного оказания услуг психологической помощи (далее - Договор) в соответствии с п. 2 ст. 437 ГК РФ.</w:t>
      </w:r>
      <w:bookmarkEnd w:id="1"/>
      <w:bookmarkEnd w:id="2"/>
    </w:p>
    <w:sectPr>
      <w:footerReference w:type="default" r:id="rId2"/>
      <w:type w:val="nextPage"/>
      <w:pgSz w:w="11906" w:h="16838"/>
      <w:pgMar w:left="1701" w:right="850" w:gutter="0" w:header="0" w:top="113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  <w:t xml:space="preserve">страница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из </w:t>
    </w:r>
    <w:r>
      <w:fldChar w:fldCharType="begin"/>
    </w:r>
    <w:r>
      <w:rPr/>
      <w:instrText xml:space="preserve">SECTIONPAGES</w:instrText>
    </w:r>
    <w:r>
      <w:rPr/>
    </w:r>
    <w:r>
      <w:rPr/>
      <w:fldChar w:fldCharType="separate"/>
    </w:r>
    <w:r>
      <w:rPr/>
      <w:t>1</w:t>
    </w:r>
    <w:r>
      <w:rPr/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normal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normal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normal"/>
      <w:numFmt w:val="decimal"/>
      <w:suff w:val="space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normal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normal"/>
      <w:numFmt w:val="decimal"/>
      <w:suff w:val="space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normal"/>
      <w:numFmt w:val="decimal"/>
      <w:suff w:val="space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Heading7normal"/>
      <w:numFmt w:val="decimal"/>
      <w:suff w:val="space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Heading8normal"/>
      <w:numFmt w:val="decimal"/>
      <w:suff w:val="space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Heading9normal"/>
      <w:numFmt w:val="decimal"/>
      <w:suff w:val="space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114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1"/>
    <w:qFormat/>
    <w:rsid w:val="000a415f"/>
    <w:pPr>
      <w:keepNext w:val="true"/>
      <w:suppressAutoHyphens w:val="true"/>
      <w:jc w:val="center"/>
      <w:outlineLvl w:val="0"/>
    </w:pPr>
    <w:rPr>
      <w:b/>
      <w:bCs/>
      <w:sz w:val="24"/>
      <w:szCs w:val="28"/>
    </w:rPr>
  </w:style>
  <w:style w:type="paragraph" w:styleId="2" w:customStyle="1">
    <w:name w:val="Heading 2"/>
    <w:basedOn w:val="Normal"/>
    <w:next w:val="Normal"/>
    <w:link w:val="21"/>
    <w:unhideWhenUsed/>
    <w:qFormat/>
    <w:rsid w:val="000a415f"/>
    <w:pPr>
      <w:keepNext w:val="true"/>
      <w:suppressAutoHyphens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71143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qFormat/>
    <w:rsid w:val="00e71143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yle12" w:customStyle="1">
    <w:name w:val="Нижний колонтитул Знак"/>
    <w:basedOn w:val="DefaultParagraphFont"/>
    <w:uiPriority w:val="99"/>
    <w:qFormat/>
    <w:rsid w:val="00e7114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азвание Знак"/>
    <w:basedOn w:val="DefaultParagraphFont"/>
    <w:uiPriority w:val="10"/>
    <w:qFormat/>
    <w:rsid w:val="00e71143"/>
    <w:rPr>
      <w:rFonts w:ascii="Times New Roman" w:hAnsi="Times New Roman" w:eastAsia="Times New Roman" w:cs="Times New Roman"/>
      <w:b/>
      <w:spacing w:val="5"/>
      <w:kern w:val="2"/>
      <w:sz w:val="28"/>
      <w:szCs w:val="52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e71143"/>
    <w:rPr>
      <w:rFonts w:ascii="Times New Roman" w:hAnsi="Times New Roman" w:eastAsia="Times New Roman" w:cs="Times New Roman"/>
      <w:sz w:val="16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 w:customStyle="1">
    <w:name w:val="Footer"/>
    <w:basedOn w:val="Normal"/>
    <w:link w:val="Style12"/>
    <w:uiPriority w:val="99"/>
    <w:rsid w:val="000a415f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Normalunindented" w:customStyle="1">
    <w:name w:val="Normal unindented"/>
    <w:qFormat/>
    <w:rsid w:val="00e71143"/>
    <w:pPr>
      <w:widowControl/>
      <w:suppressAutoHyphens w:val="true"/>
      <w:bidi w:val="0"/>
      <w:spacing w:lineRule="auto" w:line="276" w:before="120" w:after="12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Heading1normal" w:customStyle="1">
    <w:name w:val="heading 1 normal"/>
    <w:basedOn w:val="Normal"/>
    <w:next w:val="Normal"/>
    <w:uiPriority w:val="9"/>
    <w:qFormat/>
    <w:rsid w:val="00e71143"/>
    <w:pPr>
      <w:numPr>
        <w:ilvl w:val="0"/>
        <w:numId w:val="1"/>
      </w:numPr>
      <w:spacing w:lineRule="auto" w:line="276" w:before="120" w:after="120"/>
      <w:ind w:firstLine="482"/>
      <w:jc w:val="both"/>
      <w:outlineLvl w:val="0"/>
    </w:pPr>
    <w:rPr>
      <w:sz w:val="22"/>
      <w:szCs w:val="22"/>
    </w:rPr>
  </w:style>
  <w:style w:type="paragraph" w:styleId="Heading2normal" w:customStyle="1">
    <w:name w:val="heading 2 normal"/>
    <w:basedOn w:val="Normal"/>
    <w:next w:val="Normal"/>
    <w:uiPriority w:val="9"/>
    <w:qFormat/>
    <w:rsid w:val="00e71143"/>
    <w:pPr>
      <w:numPr>
        <w:ilvl w:val="1"/>
        <w:numId w:val="1"/>
      </w:numPr>
      <w:spacing w:lineRule="auto" w:line="276" w:before="120" w:after="120"/>
      <w:ind w:firstLine="482"/>
      <w:jc w:val="both"/>
      <w:outlineLvl w:val="1"/>
    </w:pPr>
    <w:rPr>
      <w:sz w:val="22"/>
      <w:szCs w:val="22"/>
    </w:rPr>
  </w:style>
  <w:style w:type="paragraph" w:styleId="Heading3normal" w:customStyle="1">
    <w:name w:val="heading 3 normal"/>
    <w:basedOn w:val="Normal"/>
    <w:next w:val="Normal"/>
    <w:uiPriority w:val="9"/>
    <w:qFormat/>
    <w:rsid w:val="00e71143"/>
    <w:pPr>
      <w:numPr>
        <w:ilvl w:val="2"/>
        <w:numId w:val="1"/>
      </w:numPr>
      <w:spacing w:lineRule="auto" w:line="276" w:before="120" w:after="120"/>
      <w:ind w:firstLine="482"/>
      <w:jc w:val="both"/>
      <w:outlineLvl w:val="2"/>
    </w:pPr>
    <w:rPr>
      <w:sz w:val="22"/>
      <w:szCs w:val="22"/>
    </w:rPr>
  </w:style>
  <w:style w:type="paragraph" w:styleId="Heading4normal" w:customStyle="1">
    <w:name w:val="heading 4 normal"/>
    <w:basedOn w:val="Normal"/>
    <w:next w:val="Normal"/>
    <w:uiPriority w:val="9"/>
    <w:qFormat/>
    <w:rsid w:val="00e71143"/>
    <w:pPr>
      <w:numPr>
        <w:ilvl w:val="3"/>
        <w:numId w:val="1"/>
      </w:numPr>
      <w:spacing w:lineRule="auto" w:line="276" w:before="120" w:after="120"/>
      <w:ind w:firstLine="482"/>
      <w:jc w:val="both"/>
      <w:outlineLvl w:val="3"/>
    </w:pPr>
    <w:rPr>
      <w:sz w:val="22"/>
      <w:szCs w:val="22"/>
    </w:rPr>
  </w:style>
  <w:style w:type="paragraph" w:styleId="Heading5normal" w:customStyle="1">
    <w:name w:val="heading 5 normal"/>
    <w:basedOn w:val="Normal"/>
    <w:next w:val="Normal"/>
    <w:uiPriority w:val="9"/>
    <w:qFormat/>
    <w:rsid w:val="00e71143"/>
    <w:pPr>
      <w:numPr>
        <w:ilvl w:val="4"/>
        <w:numId w:val="1"/>
      </w:numPr>
      <w:spacing w:lineRule="auto" w:line="276" w:before="120" w:after="120"/>
      <w:ind w:firstLine="482"/>
      <w:jc w:val="both"/>
      <w:outlineLvl w:val="4"/>
    </w:pPr>
    <w:rPr>
      <w:sz w:val="22"/>
      <w:szCs w:val="22"/>
    </w:rPr>
  </w:style>
  <w:style w:type="paragraph" w:styleId="Heading6normal" w:customStyle="1">
    <w:name w:val="heading 6 normal"/>
    <w:basedOn w:val="Normal"/>
    <w:next w:val="Normal"/>
    <w:uiPriority w:val="9"/>
    <w:qFormat/>
    <w:rsid w:val="00e71143"/>
    <w:pPr>
      <w:numPr>
        <w:ilvl w:val="5"/>
        <w:numId w:val="1"/>
      </w:numPr>
      <w:spacing w:lineRule="auto" w:line="276" w:before="120" w:after="120"/>
      <w:ind w:firstLine="482"/>
      <w:jc w:val="both"/>
      <w:outlineLvl w:val="5"/>
    </w:pPr>
    <w:rPr>
      <w:sz w:val="22"/>
      <w:szCs w:val="22"/>
    </w:rPr>
  </w:style>
  <w:style w:type="paragraph" w:styleId="Heading7normal" w:customStyle="1">
    <w:name w:val="heading 7 normal"/>
    <w:basedOn w:val="Normal"/>
    <w:next w:val="Normal"/>
    <w:uiPriority w:val="9"/>
    <w:qFormat/>
    <w:rsid w:val="00e71143"/>
    <w:pPr>
      <w:numPr>
        <w:ilvl w:val="6"/>
        <w:numId w:val="1"/>
      </w:numPr>
      <w:spacing w:lineRule="auto" w:line="276" w:before="120" w:after="120"/>
      <w:ind w:firstLine="482"/>
      <w:jc w:val="both"/>
      <w:outlineLvl w:val="6"/>
    </w:pPr>
    <w:rPr>
      <w:sz w:val="22"/>
      <w:szCs w:val="22"/>
    </w:rPr>
  </w:style>
  <w:style w:type="paragraph" w:styleId="Heading8normal" w:customStyle="1">
    <w:name w:val="heading 8 normal"/>
    <w:basedOn w:val="Normal"/>
    <w:next w:val="Normal"/>
    <w:uiPriority w:val="9"/>
    <w:qFormat/>
    <w:rsid w:val="00e71143"/>
    <w:pPr>
      <w:numPr>
        <w:ilvl w:val="7"/>
        <w:numId w:val="1"/>
      </w:numPr>
      <w:spacing w:lineRule="auto" w:line="276" w:before="120" w:after="120"/>
      <w:ind w:firstLine="482"/>
      <w:jc w:val="both"/>
      <w:outlineLvl w:val="7"/>
    </w:pPr>
    <w:rPr>
      <w:sz w:val="22"/>
      <w:szCs w:val="22"/>
    </w:rPr>
  </w:style>
  <w:style w:type="paragraph" w:styleId="Heading9normal" w:customStyle="1">
    <w:name w:val="heading 9 normal"/>
    <w:basedOn w:val="Normal"/>
    <w:next w:val="Normal"/>
    <w:uiPriority w:val="9"/>
    <w:qFormat/>
    <w:rsid w:val="00e71143"/>
    <w:pPr>
      <w:numPr>
        <w:ilvl w:val="8"/>
        <w:numId w:val="1"/>
      </w:numPr>
      <w:spacing w:lineRule="auto" w:line="276" w:before="120" w:after="120"/>
      <w:ind w:firstLine="482"/>
      <w:jc w:val="both"/>
      <w:outlineLvl w:val="8"/>
    </w:pPr>
    <w:rPr>
      <w:sz w:val="22"/>
      <w:szCs w:val="22"/>
    </w:rPr>
  </w:style>
  <w:style w:type="paragraph" w:styleId="Style22">
    <w:name w:val="Title"/>
    <w:basedOn w:val="Normal"/>
    <w:next w:val="Normal"/>
    <w:link w:val="Style13"/>
    <w:uiPriority w:val="10"/>
    <w:qFormat/>
    <w:rsid w:val="00e71143"/>
    <w:pPr>
      <w:keepNext w:val="true"/>
      <w:keepLines/>
      <w:spacing w:before="120" w:after="300"/>
      <w:contextualSpacing/>
      <w:jc w:val="center"/>
      <w:outlineLvl w:val="0"/>
    </w:pPr>
    <w:rPr>
      <w:b/>
      <w:spacing w:val="5"/>
      <w:kern w:val="2"/>
      <w:sz w:val="28"/>
      <w:szCs w:val="52"/>
    </w:rPr>
  </w:style>
  <w:style w:type="paragraph" w:styleId="Style23" w:customStyle="1">
    <w:name w:val="Header"/>
    <w:basedOn w:val="Normal"/>
    <w:link w:val="Style14"/>
    <w:uiPriority w:val="99"/>
    <w:unhideWhenUsed/>
    <w:rsid w:val="000a415f"/>
    <w:pPr>
      <w:tabs>
        <w:tab w:val="clear" w:pos="708"/>
        <w:tab w:val="center" w:pos="4677" w:leader="none"/>
        <w:tab w:val="right" w:pos="9355" w:leader="none"/>
      </w:tabs>
      <w:suppressAutoHyphens w:val="true"/>
      <w:ind w:firstLine="482"/>
      <w:jc w:val="center"/>
    </w:pPr>
    <w:rPr>
      <w:sz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LibreOffice/7.4.0.3$Windows_X86_64 LibreOffice_project/f85e47c08ddd19c015c0114a68350214f7066f5a</Application>
  <AppVersion>15.0000</AppVersion>
  <Pages>1</Pages>
  <Words>104</Words>
  <Characters>749</Characters>
  <CharactersWithSpaces>860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2023-06-21T13:19:00Z</dcterms:created>
  <dc:creator>ADMIN</dc:creator>
  <dc:description/>
  <dc:language>ru-RU</dc:language>
  <cp:lastModifiedBy/>
  <dcterms:modified xsi:type="dcterms:W3CDTF">2024-01-22T13:51:31Z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